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93" w:rsidRPr="00F30A14" w:rsidRDefault="00731A93" w:rsidP="00731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A14">
        <w:rPr>
          <w:rFonts w:ascii="Times New Roman" w:hAnsi="Times New Roman" w:cs="Times New Roman"/>
          <w:b/>
          <w:sz w:val="28"/>
          <w:szCs w:val="28"/>
        </w:rPr>
        <w:t>Сведения о поступлении выпускников МБОУ «</w:t>
      </w:r>
      <w:proofErr w:type="spellStart"/>
      <w:r w:rsidRPr="00F30A14">
        <w:rPr>
          <w:rFonts w:ascii="Times New Roman" w:hAnsi="Times New Roman" w:cs="Times New Roman"/>
          <w:b/>
          <w:sz w:val="28"/>
          <w:szCs w:val="28"/>
        </w:rPr>
        <w:t>Джикимдинская</w:t>
      </w:r>
      <w:proofErr w:type="spellEnd"/>
      <w:r w:rsidRPr="00F30A14"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</w:rPr>
        <w:t xml:space="preserve">ОШ имени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Софр.П.Данилова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в 2017</w:t>
      </w:r>
      <w:r w:rsidRPr="00F30A14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731A93" w:rsidRDefault="00731A93" w:rsidP="00731A9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78"/>
        <w:gridCol w:w="2636"/>
        <w:gridCol w:w="2678"/>
        <w:gridCol w:w="1679"/>
      </w:tblGrid>
      <w:tr w:rsidR="00731A93" w:rsidTr="00125217">
        <w:tc>
          <w:tcPr>
            <w:tcW w:w="2578" w:type="dxa"/>
          </w:tcPr>
          <w:p w:rsidR="00731A93" w:rsidRPr="00F30A14" w:rsidRDefault="00731A93" w:rsidP="00125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A14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636" w:type="dxa"/>
          </w:tcPr>
          <w:p w:rsidR="00731A93" w:rsidRPr="00F30A14" w:rsidRDefault="00731A93" w:rsidP="00125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A14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2678" w:type="dxa"/>
          </w:tcPr>
          <w:p w:rsidR="00731A93" w:rsidRDefault="00731A93" w:rsidP="00125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A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Специальность </w:t>
            </w:r>
          </w:p>
          <w:p w:rsidR="00731A93" w:rsidRPr="00F30A14" w:rsidRDefault="00731A93" w:rsidP="00125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9" w:type="dxa"/>
          </w:tcPr>
          <w:p w:rsidR="00731A93" w:rsidRPr="00F30A14" w:rsidRDefault="00731A93" w:rsidP="00125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</w:tr>
      <w:tr w:rsidR="00731A93" w:rsidTr="00125217">
        <w:tc>
          <w:tcPr>
            <w:tcW w:w="2578" w:type="dxa"/>
          </w:tcPr>
          <w:p w:rsidR="00731A93" w:rsidRDefault="00731A93" w:rsidP="00125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2636" w:type="dxa"/>
          </w:tcPr>
          <w:p w:rsidR="00731A93" w:rsidRDefault="00731A93" w:rsidP="00125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Якутское авиационно-техническое училище гражданской авиации</w:t>
            </w:r>
          </w:p>
        </w:tc>
        <w:tc>
          <w:tcPr>
            <w:tcW w:w="2678" w:type="dxa"/>
          </w:tcPr>
          <w:p w:rsidR="00731A93" w:rsidRDefault="00BD5FB2" w:rsidP="00125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FB2">
              <w:rPr>
                <w:rFonts w:ascii="Times New Roman" w:hAnsi="Times New Roman" w:cs="Times New Roman"/>
                <w:sz w:val="24"/>
                <w:szCs w:val="28"/>
              </w:rPr>
              <w:t>Организация перевозок и управления на воздушном судне</w:t>
            </w:r>
          </w:p>
        </w:tc>
        <w:tc>
          <w:tcPr>
            <w:tcW w:w="1679" w:type="dxa"/>
          </w:tcPr>
          <w:p w:rsidR="00731A93" w:rsidRPr="00BD5FB2" w:rsidRDefault="00731A93" w:rsidP="001252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D5FB2">
              <w:rPr>
                <w:rFonts w:ascii="Times New Roman" w:hAnsi="Times New Roman" w:cs="Times New Roman"/>
                <w:sz w:val="24"/>
                <w:szCs w:val="28"/>
              </w:rPr>
              <w:t>Платная очная</w:t>
            </w:r>
          </w:p>
        </w:tc>
      </w:tr>
      <w:tr w:rsidR="00731A93" w:rsidTr="00125217">
        <w:tc>
          <w:tcPr>
            <w:tcW w:w="2578" w:type="dxa"/>
          </w:tcPr>
          <w:p w:rsidR="00731A93" w:rsidRDefault="00731A93" w:rsidP="00125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Арьянов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Эдгар Иннокентьевич</w:t>
            </w:r>
          </w:p>
        </w:tc>
        <w:tc>
          <w:tcPr>
            <w:tcW w:w="2636" w:type="dxa"/>
          </w:tcPr>
          <w:p w:rsidR="00731A93" w:rsidRDefault="00731A93" w:rsidP="00125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Автодорожный колледж</w:t>
            </w:r>
          </w:p>
        </w:tc>
        <w:tc>
          <w:tcPr>
            <w:tcW w:w="2678" w:type="dxa"/>
          </w:tcPr>
          <w:p w:rsidR="00731A93" w:rsidRPr="00BD5FB2" w:rsidRDefault="00BD5FB2" w:rsidP="001252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D5FB2">
              <w:rPr>
                <w:rFonts w:ascii="Times New Roman" w:hAnsi="Times New Roman" w:cs="Times New Roman"/>
                <w:sz w:val="24"/>
                <w:szCs w:val="28"/>
              </w:rPr>
              <w:t>машинист</w:t>
            </w:r>
          </w:p>
        </w:tc>
        <w:tc>
          <w:tcPr>
            <w:tcW w:w="1679" w:type="dxa"/>
          </w:tcPr>
          <w:p w:rsidR="00731A93" w:rsidRPr="00BD5FB2" w:rsidRDefault="00731A93" w:rsidP="001252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D5FB2">
              <w:rPr>
                <w:rFonts w:ascii="Times New Roman" w:hAnsi="Times New Roman" w:cs="Times New Roman"/>
                <w:sz w:val="24"/>
                <w:szCs w:val="28"/>
              </w:rPr>
              <w:t>Бюджетная очная</w:t>
            </w:r>
          </w:p>
        </w:tc>
      </w:tr>
      <w:tr w:rsidR="00731A93" w:rsidTr="00125217">
        <w:tc>
          <w:tcPr>
            <w:tcW w:w="2578" w:type="dxa"/>
          </w:tcPr>
          <w:p w:rsidR="00731A93" w:rsidRDefault="00731A93" w:rsidP="00125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Заровняева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Рита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Гаврильевна</w:t>
            </w:r>
            <w:proofErr w:type="spellEnd"/>
          </w:p>
        </w:tc>
        <w:tc>
          <w:tcPr>
            <w:tcW w:w="2636" w:type="dxa"/>
          </w:tcPr>
          <w:p w:rsidR="00731A93" w:rsidRDefault="00731A93" w:rsidP="00125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Якутская сельскохозяйственная академия</w:t>
            </w:r>
          </w:p>
        </w:tc>
        <w:tc>
          <w:tcPr>
            <w:tcW w:w="2678" w:type="dxa"/>
          </w:tcPr>
          <w:p w:rsidR="00731A93" w:rsidRPr="00BD5FB2" w:rsidRDefault="00BD5FB2" w:rsidP="001252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D5FB2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1679" w:type="dxa"/>
          </w:tcPr>
          <w:p w:rsidR="00731A93" w:rsidRPr="00BD5FB2" w:rsidRDefault="00731A93" w:rsidP="001252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D5FB2">
              <w:rPr>
                <w:rFonts w:ascii="Times New Roman" w:hAnsi="Times New Roman" w:cs="Times New Roman"/>
                <w:sz w:val="24"/>
                <w:szCs w:val="28"/>
              </w:rPr>
              <w:t>Бюджетная очная</w:t>
            </w:r>
          </w:p>
        </w:tc>
      </w:tr>
      <w:tr w:rsidR="00731A93" w:rsidTr="00125217">
        <w:tc>
          <w:tcPr>
            <w:tcW w:w="2578" w:type="dxa"/>
          </w:tcPr>
          <w:p w:rsidR="00731A93" w:rsidRDefault="00731A93" w:rsidP="00125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Иванова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Дайаана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Иннокентьевна</w:t>
            </w:r>
          </w:p>
        </w:tc>
        <w:tc>
          <w:tcPr>
            <w:tcW w:w="2636" w:type="dxa"/>
          </w:tcPr>
          <w:p w:rsidR="00731A93" w:rsidRDefault="00731A93" w:rsidP="00125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Якутский педагогический колледж</w:t>
            </w:r>
          </w:p>
        </w:tc>
        <w:tc>
          <w:tcPr>
            <w:tcW w:w="2678" w:type="dxa"/>
          </w:tcPr>
          <w:p w:rsidR="00731A93" w:rsidRPr="00BD5FB2" w:rsidRDefault="00BD5FB2" w:rsidP="001252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D5FB2">
              <w:rPr>
                <w:rFonts w:ascii="Times New Roman" w:hAnsi="Times New Roman" w:cs="Times New Roman"/>
                <w:sz w:val="24"/>
                <w:szCs w:val="28"/>
              </w:rPr>
              <w:t>Дополнительное образование</w:t>
            </w:r>
          </w:p>
        </w:tc>
        <w:tc>
          <w:tcPr>
            <w:tcW w:w="1679" w:type="dxa"/>
          </w:tcPr>
          <w:p w:rsidR="00731A93" w:rsidRPr="00BD5FB2" w:rsidRDefault="00731A93" w:rsidP="001252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D5FB2">
              <w:rPr>
                <w:rFonts w:ascii="Times New Roman" w:hAnsi="Times New Roman" w:cs="Times New Roman"/>
                <w:sz w:val="24"/>
                <w:szCs w:val="28"/>
              </w:rPr>
              <w:t>Бюджетная очная</w:t>
            </w:r>
          </w:p>
        </w:tc>
      </w:tr>
      <w:tr w:rsidR="00731A93" w:rsidTr="00125217">
        <w:tc>
          <w:tcPr>
            <w:tcW w:w="2578" w:type="dxa"/>
          </w:tcPr>
          <w:p w:rsidR="00731A93" w:rsidRDefault="00731A93" w:rsidP="00125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Максимова Домна Семеновна</w:t>
            </w:r>
          </w:p>
        </w:tc>
        <w:tc>
          <w:tcPr>
            <w:tcW w:w="2636" w:type="dxa"/>
          </w:tcPr>
          <w:p w:rsidR="00731A93" w:rsidRDefault="00731A93" w:rsidP="00125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Якутская сельскохозяйственная академия,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Октемский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филиал</w:t>
            </w:r>
          </w:p>
        </w:tc>
        <w:tc>
          <w:tcPr>
            <w:tcW w:w="2678" w:type="dxa"/>
          </w:tcPr>
          <w:p w:rsidR="00731A93" w:rsidRPr="00BD5FB2" w:rsidRDefault="00BD5FB2" w:rsidP="001252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D5FB2">
              <w:rPr>
                <w:rFonts w:ascii="Times New Roman" w:hAnsi="Times New Roman" w:cs="Times New Roman"/>
                <w:sz w:val="24"/>
                <w:szCs w:val="28"/>
              </w:rPr>
              <w:t xml:space="preserve">Инженер </w:t>
            </w:r>
          </w:p>
        </w:tc>
        <w:tc>
          <w:tcPr>
            <w:tcW w:w="1679" w:type="dxa"/>
          </w:tcPr>
          <w:p w:rsidR="00731A93" w:rsidRPr="00BD5FB2" w:rsidRDefault="00731A93" w:rsidP="001252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D5FB2">
              <w:rPr>
                <w:rFonts w:ascii="Times New Roman" w:hAnsi="Times New Roman" w:cs="Times New Roman"/>
                <w:sz w:val="24"/>
                <w:szCs w:val="28"/>
              </w:rPr>
              <w:t>Бюджетная очная</w:t>
            </w:r>
          </w:p>
        </w:tc>
      </w:tr>
      <w:tr w:rsidR="00731A93" w:rsidTr="00125217">
        <w:tc>
          <w:tcPr>
            <w:tcW w:w="2578" w:type="dxa"/>
          </w:tcPr>
          <w:p w:rsidR="00731A93" w:rsidRDefault="00731A93" w:rsidP="00125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Осипов Константин Петрович</w:t>
            </w:r>
          </w:p>
        </w:tc>
        <w:tc>
          <w:tcPr>
            <w:tcW w:w="2636" w:type="dxa"/>
          </w:tcPr>
          <w:p w:rsidR="00731A93" w:rsidRDefault="00731A93" w:rsidP="00125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Колледж культуры и искусства</w:t>
            </w:r>
          </w:p>
        </w:tc>
        <w:tc>
          <w:tcPr>
            <w:tcW w:w="2678" w:type="dxa"/>
          </w:tcPr>
          <w:p w:rsidR="00731A93" w:rsidRPr="00BD5FB2" w:rsidRDefault="00BD5FB2" w:rsidP="00BD5F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D5FB2">
              <w:rPr>
                <w:rFonts w:ascii="Times New Roman" w:hAnsi="Times New Roman" w:cs="Times New Roman"/>
                <w:sz w:val="24"/>
                <w:szCs w:val="28"/>
              </w:rPr>
              <w:t>Режиссер и актерское мастерство</w:t>
            </w:r>
          </w:p>
        </w:tc>
        <w:tc>
          <w:tcPr>
            <w:tcW w:w="1679" w:type="dxa"/>
          </w:tcPr>
          <w:p w:rsidR="00731A93" w:rsidRPr="00BD5FB2" w:rsidRDefault="00731A93" w:rsidP="001252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D5FB2">
              <w:rPr>
                <w:rFonts w:ascii="Times New Roman" w:hAnsi="Times New Roman" w:cs="Times New Roman"/>
                <w:sz w:val="24"/>
                <w:szCs w:val="28"/>
              </w:rPr>
              <w:t>Бюджетная очная</w:t>
            </w:r>
            <w:bookmarkStart w:id="0" w:name="_GoBack"/>
            <w:bookmarkEnd w:id="0"/>
          </w:p>
        </w:tc>
      </w:tr>
      <w:tr w:rsidR="00731A93" w:rsidTr="00125217">
        <w:tc>
          <w:tcPr>
            <w:tcW w:w="2578" w:type="dxa"/>
          </w:tcPr>
          <w:p w:rsidR="00731A93" w:rsidRDefault="00731A93" w:rsidP="001252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Петрова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Аурика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Станиславовна</w:t>
            </w:r>
          </w:p>
        </w:tc>
        <w:tc>
          <w:tcPr>
            <w:tcW w:w="2636" w:type="dxa"/>
          </w:tcPr>
          <w:p w:rsidR="00731A93" w:rsidRDefault="00731A93" w:rsidP="00731A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Якутский индустриально-политехнический колледж</w:t>
            </w:r>
          </w:p>
        </w:tc>
        <w:tc>
          <w:tcPr>
            <w:tcW w:w="2678" w:type="dxa"/>
          </w:tcPr>
          <w:p w:rsidR="00731A93" w:rsidRPr="00BD5FB2" w:rsidRDefault="00BD5FB2" w:rsidP="001252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D5FB2">
              <w:rPr>
                <w:rFonts w:ascii="Times New Roman" w:hAnsi="Times New Roman" w:cs="Times New Roman"/>
                <w:sz w:val="24"/>
                <w:szCs w:val="28"/>
              </w:rPr>
              <w:t>модельер</w:t>
            </w:r>
          </w:p>
        </w:tc>
        <w:tc>
          <w:tcPr>
            <w:tcW w:w="1679" w:type="dxa"/>
          </w:tcPr>
          <w:p w:rsidR="00731A93" w:rsidRPr="00BD5FB2" w:rsidRDefault="00BD5FB2" w:rsidP="001252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D5FB2">
              <w:rPr>
                <w:rFonts w:ascii="Times New Roman" w:hAnsi="Times New Roman" w:cs="Times New Roman"/>
                <w:sz w:val="24"/>
                <w:szCs w:val="28"/>
              </w:rPr>
              <w:t>Бюджетная очная</w:t>
            </w:r>
          </w:p>
        </w:tc>
      </w:tr>
    </w:tbl>
    <w:p w:rsidR="00731A93" w:rsidRDefault="00731A93" w:rsidP="00731A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1A93" w:rsidRDefault="00731A93" w:rsidP="00731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ИТОГО: поступили всего </w:t>
      </w:r>
      <w:r w:rsidR="00801237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% выпускников;  в ВУЗы – </w:t>
      </w:r>
      <w:r w:rsidR="00801237">
        <w:rPr>
          <w:rFonts w:ascii="Times New Roman" w:hAnsi="Times New Roman" w:cs="Times New Roman"/>
          <w:sz w:val="28"/>
          <w:szCs w:val="28"/>
        </w:rPr>
        <w:t>28,5</w:t>
      </w:r>
      <w:r>
        <w:rPr>
          <w:rFonts w:ascii="Times New Roman" w:hAnsi="Times New Roman" w:cs="Times New Roman"/>
          <w:sz w:val="28"/>
          <w:szCs w:val="28"/>
        </w:rPr>
        <w:t xml:space="preserve">%,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237">
        <w:rPr>
          <w:rFonts w:ascii="Times New Roman" w:hAnsi="Times New Roman" w:cs="Times New Roman"/>
          <w:sz w:val="28"/>
          <w:szCs w:val="28"/>
        </w:rPr>
        <w:t>57,1%, НПО – 14,2%.</w:t>
      </w:r>
    </w:p>
    <w:p w:rsidR="00731A93" w:rsidRDefault="00731A93" w:rsidP="00731A93">
      <w:pPr>
        <w:rPr>
          <w:rFonts w:ascii="Times New Roman" w:hAnsi="Times New Roman" w:cs="Times New Roman"/>
          <w:sz w:val="28"/>
          <w:szCs w:val="28"/>
        </w:rPr>
      </w:pPr>
    </w:p>
    <w:p w:rsidR="00731A93" w:rsidRPr="00F30A14" w:rsidRDefault="00731A93" w:rsidP="00731A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/Пахомова Е.С./</w:t>
      </w:r>
    </w:p>
    <w:p w:rsidR="00E92C79" w:rsidRDefault="00BD5FB2"/>
    <w:sectPr w:rsidR="00E92C79" w:rsidSect="00322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A93"/>
    <w:rsid w:val="000459F8"/>
    <w:rsid w:val="000E3D71"/>
    <w:rsid w:val="00152952"/>
    <w:rsid w:val="001E0084"/>
    <w:rsid w:val="003843A4"/>
    <w:rsid w:val="004F6CF4"/>
    <w:rsid w:val="005E31F1"/>
    <w:rsid w:val="005F133F"/>
    <w:rsid w:val="00680825"/>
    <w:rsid w:val="00685C36"/>
    <w:rsid w:val="00731A93"/>
    <w:rsid w:val="00780248"/>
    <w:rsid w:val="00801237"/>
    <w:rsid w:val="00876A54"/>
    <w:rsid w:val="008B13F2"/>
    <w:rsid w:val="008B18F9"/>
    <w:rsid w:val="00A900BA"/>
    <w:rsid w:val="00AB301B"/>
    <w:rsid w:val="00BD5FB2"/>
    <w:rsid w:val="00C503CA"/>
    <w:rsid w:val="00D166D3"/>
    <w:rsid w:val="00ED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dcterms:created xsi:type="dcterms:W3CDTF">2017-09-22T03:37:00Z</dcterms:created>
  <dcterms:modified xsi:type="dcterms:W3CDTF">2017-09-23T05:06:00Z</dcterms:modified>
</cp:coreProperties>
</file>